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7C15A" w14:textId="77777777" w:rsidR="008A37F4" w:rsidRDefault="00C91510">
      <w:pPr>
        <w:pStyle w:val="Textoindependiente"/>
        <w:ind w:left="432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161F3BA1" wp14:editId="473F3A6C">
            <wp:extent cx="594757" cy="557783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757" cy="5577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1605A" w14:textId="77777777" w:rsidR="008A37F4" w:rsidRDefault="008A37F4">
      <w:pPr>
        <w:pStyle w:val="Textoindependiente"/>
        <w:rPr>
          <w:rFonts w:ascii="Times New Roman"/>
          <w:sz w:val="20"/>
        </w:rPr>
      </w:pPr>
    </w:p>
    <w:p w14:paraId="284A418D" w14:textId="77777777" w:rsidR="008A37F4" w:rsidRDefault="00C91510">
      <w:pPr>
        <w:pStyle w:val="Ttulo1"/>
        <w:spacing w:before="204"/>
        <w:ind w:left="2111"/>
      </w:pPr>
      <w:r>
        <w:t>AUTORIZACIÓN</w:t>
      </w:r>
      <w:r>
        <w:rPr>
          <w:spacing w:val="-6"/>
        </w:rPr>
        <w:t xml:space="preserve"> </w:t>
      </w:r>
      <w:r>
        <w:t>PARA</w:t>
      </w:r>
      <w:r>
        <w:rPr>
          <w:spacing w:val="-6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CONTRATACIÓN</w:t>
      </w:r>
    </w:p>
    <w:p w14:paraId="43C1846E" w14:textId="77777777" w:rsidR="008A37F4" w:rsidRDefault="008A37F4">
      <w:pPr>
        <w:pStyle w:val="Textoindependiente"/>
        <w:rPr>
          <w:b/>
        </w:rPr>
      </w:pPr>
    </w:p>
    <w:p w14:paraId="7202515D" w14:textId="77777777" w:rsidR="008A37F4" w:rsidRDefault="00C91510">
      <w:pPr>
        <w:spacing w:line="480" w:lineRule="auto"/>
        <w:ind w:left="2113" w:right="2087"/>
        <w:jc w:val="center"/>
        <w:rPr>
          <w:b/>
          <w:sz w:val="24"/>
        </w:rPr>
      </w:pPr>
      <w:r>
        <w:rPr>
          <w:b/>
          <w:sz w:val="24"/>
        </w:rPr>
        <w:t>LA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DIRECTORA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LA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REGIONAL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ATLÁNTICO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DEL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SENA</w:t>
      </w:r>
      <w:r>
        <w:rPr>
          <w:b/>
          <w:spacing w:val="-52"/>
          <w:sz w:val="24"/>
        </w:rPr>
        <w:t xml:space="preserve"> </w:t>
      </w:r>
      <w:r>
        <w:rPr>
          <w:b/>
          <w:sz w:val="24"/>
        </w:rPr>
        <w:t>CONSIDERANDO</w:t>
      </w:r>
    </w:p>
    <w:p w14:paraId="1CD79EDE" w14:textId="634F40CB" w:rsidR="008A37F4" w:rsidRDefault="00C91510" w:rsidP="00087F4E">
      <w:pPr>
        <w:pStyle w:val="Textoindependiente"/>
        <w:ind w:left="118" w:right="109"/>
        <w:jc w:val="both"/>
      </w:pPr>
      <w:r>
        <w:t>Que la subdirectora del Centro de Comercio y Servicios de la Regional Atlántico del Servicio</w:t>
      </w:r>
      <w:r>
        <w:rPr>
          <w:spacing w:val="1"/>
        </w:rPr>
        <w:t xml:space="preserve"> </w:t>
      </w:r>
      <w:r>
        <w:t xml:space="preserve">Nacional de Aprendizaje – SENA, requiere contratar: </w:t>
      </w:r>
      <w:r w:rsidR="00087F4E" w:rsidRPr="00087F4E">
        <w:t>Prestar los servicios profesionales para proponer y desarrollar actividades orientadas al fortalecimiento de habilidades socioemocionales de los aprendices del Centro de formación en el marco del Plan Nacional Integral de Bienestar al Aprendiz del Centro de Comercio y Servicios para la vigencia 2023.</w:t>
      </w:r>
    </w:p>
    <w:p w14:paraId="23F401C0" w14:textId="77777777" w:rsidR="00087F4E" w:rsidRDefault="00087F4E" w:rsidP="00087F4E">
      <w:pPr>
        <w:pStyle w:val="Textoindependiente"/>
        <w:ind w:left="118" w:right="109"/>
        <w:jc w:val="both"/>
        <w:rPr>
          <w:sz w:val="23"/>
        </w:rPr>
      </w:pPr>
    </w:p>
    <w:p w14:paraId="16F658F5" w14:textId="77777777" w:rsidR="008A37F4" w:rsidRDefault="00C91510">
      <w:pPr>
        <w:pStyle w:val="Textoindependiente"/>
        <w:ind w:left="118" w:right="118"/>
        <w:jc w:val="both"/>
      </w:pPr>
      <w:r>
        <w:t>Que revisada la planta de personal del Centro de Comercio y Servicios de la Regional Atlántico y</w:t>
      </w:r>
      <w:r>
        <w:rPr>
          <w:spacing w:val="-52"/>
        </w:rPr>
        <w:t xml:space="preserve"> </w:t>
      </w:r>
      <w:r>
        <w:t>conforme a lo anotado en las anteriores consideraciones, se constató que a la fecha no existe</w:t>
      </w:r>
      <w:r>
        <w:rPr>
          <w:spacing w:val="1"/>
        </w:rPr>
        <w:t xml:space="preserve"> </w:t>
      </w:r>
      <w:r>
        <w:t>personal de planta con capacidad para cumplir las obligaciones descritas dentro de los estudios</w:t>
      </w:r>
      <w:r>
        <w:rPr>
          <w:spacing w:val="1"/>
        </w:rPr>
        <w:t xml:space="preserve"> </w:t>
      </w:r>
      <w:r>
        <w:t>previos</w:t>
      </w:r>
      <w:r>
        <w:rPr>
          <w:spacing w:val="-1"/>
        </w:rPr>
        <w:t xml:space="preserve"> </w:t>
      </w:r>
      <w:r>
        <w:t>elaborados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 Centro</w:t>
      </w:r>
      <w:r>
        <w:rPr>
          <w:spacing w:val="-2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Comercio</w:t>
      </w:r>
      <w:r>
        <w:rPr>
          <w:spacing w:val="1"/>
        </w:rPr>
        <w:t xml:space="preserve"> </w:t>
      </w:r>
      <w:r>
        <w:t>y Servicios.</w:t>
      </w:r>
    </w:p>
    <w:p w14:paraId="03BF6C39" w14:textId="77777777" w:rsidR="008A37F4" w:rsidRDefault="008A37F4">
      <w:pPr>
        <w:pStyle w:val="Textoindependiente"/>
        <w:spacing w:before="2"/>
      </w:pPr>
    </w:p>
    <w:p w14:paraId="61A7898B" w14:textId="77777777" w:rsidR="008A37F4" w:rsidRDefault="00C91510">
      <w:pPr>
        <w:pStyle w:val="Textoindependiente"/>
        <w:ind w:left="118"/>
        <w:jc w:val="both"/>
      </w:pPr>
      <w:r>
        <w:t>Que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virtud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anterior,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Directora</w:t>
      </w:r>
      <w:r>
        <w:rPr>
          <w:spacing w:val="-1"/>
        </w:rPr>
        <w:t xml:space="preserve"> </w:t>
      </w:r>
      <w:r>
        <w:t>Regional</w:t>
      </w:r>
      <w:r>
        <w:rPr>
          <w:spacing w:val="-4"/>
        </w:rPr>
        <w:t xml:space="preserve"> </w:t>
      </w:r>
      <w:r>
        <w:t>del</w:t>
      </w:r>
      <w:r>
        <w:rPr>
          <w:spacing w:val="-4"/>
        </w:rPr>
        <w:t xml:space="preserve"> </w:t>
      </w:r>
      <w:r>
        <w:t>SENA</w:t>
      </w:r>
      <w:r>
        <w:rPr>
          <w:spacing w:val="-3"/>
        </w:rPr>
        <w:t xml:space="preserve"> </w:t>
      </w:r>
      <w:r>
        <w:t>Atlántico,</w:t>
      </w:r>
    </w:p>
    <w:p w14:paraId="7354743B" w14:textId="77777777" w:rsidR="008A37F4" w:rsidRDefault="008A37F4">
      <w:pPr>
        <w:pStyle w:val="Textoindependiente"/>
        <w:spacing w:before="11"/>
        <w:rPr>
          <w:sz w:val="23"/>
        </w:rPr>
      </w:pPr>
    </w:p>
    <w:p w14:paraId="09FBFA5E" w14:textId="77777777" w:rsidR="008A37F4" w:rsidRDefault="00C91510">
      <w:pPr>
        <w:pStyle w:val="Ttulo1"/>
        <w:spacing w:before="1"/>
        <w:ind w:right="2084"/>
      </w:pPr>
      <w:r>
        <w:t>AUTORIZA</w:t>
      </w:r>
    </w:p>
    <w:p w14:paraId="22C0903D" w14:textId="77777777" w:rsidR="008A37F4" w:rsidRDefault="008A37F4">
      <w:pPr>
        <w:pStyle w:val="Textoindependiente"/>
        <w:spacing w:before="11"/>
        <w:rPr>
          <w:b/>
          <w:sz w:val="23"/>
        </w:rPr>
      </w:pPr>
    </w:p>
    <w:p w14:paraId="506A2E74" w14:textId="7E4C6A37" w:rsidR="008A37F4" w:rsidRDefault="00C91510">
      <w:pPr>
        <w:pStyle w:val="Textoindependiente"/>
        <w:ind w:left="118" w:right="110"/>
        <w:jc w:val="both"/>
        <w:rPr>
          <w:i/>
        </w:rPr>
      </w:pPr>
      <w:r>
        <w:rPr>
          <w:spacing w:val="-1"/>
        </w:rPr>
        <w:t>A</w:t>
      </w:r>
      <w:r>
        <w:rPr>
          <w:spacing w:val="-11"/>
        </w:rPr>
        <w:t xml:space="preserve"> </w:t>
      </w:r>
      <w:r>
        <w:rPr>
          <w:spacing w:val="-1"/>
        </w:rPr>
        <w:t>la</w:t>
      </w:r>
      <w:r>
        <w:rPr>
          <w:spacing w:val="-12"/>
        </w:rPr>
        <w:t xml:space="preserve"> </w:t>
      </w:r>
      <w:r>
        <w:rPr>
          <w:spacing w:val="-1"/>
        </w:rPr>
        <w:t>subdirectora</w:t>
      </w:r>
      <w:r>
        <w:rPr>
          <w:spacing w:val="-12"/>
        </w:rPr>
        <w:t xml:space="preserve"> </w:t>
      </w:r>
      <w:r>
        <w:t>del</w:t>
      </w:r>
      <w:r>
        <w:rPr>
          <w:spacing w:val="-13"/>
        </w:rPr>
        <w:t xml:space="preserve"> </w:t>
      </w:r>
      <w:r>
        <w:t>Centro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Comercio</w:t>
      </w:r>
      <w:r>
        <w:rPr>
          <w:spacing w:val="-13"/>
        </w:rPr>
        <w:t xml:space="preserve"> </w:t>
      </w:r>
      <w:r>
        <w:t>y</w:t>
      </w:r>
      <w:r>
        <w:rPr>
          <w:spacing w:val="-11"/>
        </w:rPr>
        <w:t xml:space="preserve"> </w:t>
      </w:r>
      <w:r>
        <w:t>Servicios</w:t>
      </w:r>
      <w:r>
        <w:rPr>
          <w:spacing w:val="-8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contratar</w:t>
      </w:r>
      <w:r>
        <w:rPr>
          <w:spacing w:val="-13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servicios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una</w:t>
      </w:r>
      <w:r>
        <w:rPr>
          <w:spacing w:val="-12"/>
        </w:rPr>
        <w:t xml:space="preserve"> </w:t>
      </w:r>
      <w:r>
        <w:t>(01)</w:t>
      </w:r>
      <w:r>
        <w:rPr>
          <w:spacing w:val="-13"/>
        </w:rPr>
        <w:t xml:space="preserve"> </w:t>
      </w:r>
      <w:r>
        <w:t>persona,</w:t>
      </w:r>
      <w:r>
        <w:rPr>
          <w:spacing w:val="-52"/>
        </w:rPr>
        <w:t xml:space="preserve"> </w:t>
      </w:r>
      <w:r>
        <w:t xml:space="preserve">para desarrollar el siguiente objeto: </w:t>
      </w:r>
      <w:r>
        <w:rPr>
          <w:i/>
        </w:rPr>
        <w:t>“</w:t>
      </w:r>
      <w:r w:rsidR="00087F4E" w:rsidRPr="00087F4E">
        <w:t>Prestar los servicios profesionales para proponer y desarrollar actividades orientadas al fortalecimiento de habilidades socioemocionales de los aprendices del Centro de formación en el marco del Plan Nacional Integral de Bienestar al Aprendiz del Centro de Comercio y Servicios para la vigencia 2023</w:t>
      </w:r>
      <w:r>
        <w:t>.</w:t>
      </w:r>
      <w:r>
        <w:rPr>
          <w:i/>
        </w:rPr>
        <w:t>”</w:t>
      </w:r>
    </w:p>
    <w:p w14:paraId="1484FE1F" w14:textId="77777777" w:rsidR="008A37F4" w:rsidRDefault="008A37F4">
      <w:pPr>
        <w:pStyle w:val="Textoindependiente"/>
        <w:rPr>
          <w:i/>
        </w:rPr>
      </w:pPr>
    </w:p>
    <w:p w14:paraId="4D15A6E7" w14:textId="23934FE9" w:rsidR="008A37F4" w:rsidRDefault="00C91510">
      <w:pPr>
        <w:pStyle w:val="Textoindependiente"/>
        <w:tabs>
          <w:tab w:val="left" w:pos="3651"/>
        </w:tabs>
        <w:ind w:left="118"/>
        <w:jc w:val="both"/>
      </w:pPr>
      <w:r>
        <w:t>Autorización No:</w:t>
      </w:r>
      <w:r>
        <w:rPr>
          <w:u w:val="single"/>
        </w:rPr>
        <w:t xml:space="preserve">     </w:t>
      </w:r>
      <w:r>
        <w:rPr>
          <w:spacing w:val="28"/>
          <w:u w:val="single"/>
        </w:rPr>
        <w:t xml:space="preserve"> </w:t>
      </w:r>
      <w:r>
        <w:rPr>
          <w:u w:val="single"/>
        </w:rPr>
        <w:tab/>
      </w:r>
    </w:p>
    <w:p w14:paraId="52B0DC3C" w14:textId="77777777" w:rsidR="008A37F4" w:rsidRDefault="008A37F4">
      <w:pPr>
        <w:pStyle w:val="Textoindependiente"/>
        <w:spacing w:before="11"/>
        <w:rPr>
          <w:sz w:val="19"/>
        </w:rPr>
      </w:pPr>
    </w:p>
    <w:p w14:paraId="65FDCE59" w14:textId="2BCAC8E3" w:rsidR="008A37F4" w:rsidRDefault="00C91510">
      <w:pPr>
        <w:pStyle w:val="Textoindependiente"/>
        <w:spacing w:before="52"/>
        <w:ind w:left="118"/>
      </w:pPr>
      <w:r>
        <w:t>Dado</w:t>
      </w:r>
      <w:r>
        <w:rPr>
          <w:spacing w:val="-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Barranquilla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los</w:t>
      </w:r>
      <w:r>
        <w:rPr>
          <w:spacing w:val="2"/>
        </w:rPr>
        <w:t xml:space="preserve"> </w:t>
      </w:r>
      <w:r w:rsidR="00087F4E">
        <w:t>diez</w:t>
      </w:r>
      <w:r>
        <w:t xml:space="preserve"> (</w:t>
      </w:r>
      <w:r w:rsidR="00087F4E">
        <w:t>10</w:t>
      </w:r>
      <w:r>
        <w:t>)</w:t>
      </w:r>
      <w:r>
        <w:rPr>
          <w:spacing w:val="-2"/>
        </w:rPr>
        <w:t xml:space="preserve"> </w:t>
      </w:r>
      <w:r>
        <w:t>días</w:t>
      </w:r>
      <w:r>
        <w:rPr>
          <w:spacing w:val="-3"/>
        </w:rPr>
        <w:t xml:space="preserve"> </w:t>
      </w:r>
      <w:r>
        <w:t>del mes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 w:rsidR="009A5972">
        <w:t>ju</w:t>
      </w:r>
      <w:r w:rsidR="00087F4E">
        <w:t>l</w:t>
      </w:r>
      <w:r w:rsidR="009A5972">
        <w:t>io</w:t>
      </w:r>
      <w:r>
        <w:rPr>
          <w:spacing w:val="-4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2023.</w:t>
      </w:r>
    </w:p>
    <w:p w14:paraId="78214503" w14:textId="77777777" w:rsidR="00C91510" w:rsidRDefault="00C91510">
      <w:pPr>
        <w:pStyle w:val="Textoindependiente"/>
        <w:spacing w:before="52"/>
        <w:ind w:left="118"/>
      </w:pPr>
    </w:p>
    <w:p w14:paraId="4956D76D" w14:textId="77777777" w:rsidR="00C91510" w:rsidRDefault="00C91510">
      <w:pPr>
        <w:pStyle w:val="Textoindependiente"/>
        <w:spacing w:before="52"/>
        <w:ind w:left="118"/>
      </w:pPr>
    </w:p>
    <w:p w14:paraId="1C48618D" w14:textId="77777777" w:rsidR="008A37F4" w:rsidRDefault="00C91510">
      <w:pPr>
        <w:pStyle w:val="Ttulo1"/>
        <w:spacing w:before="51"/>
        <w:ind w:left="2564" w:right="2556" w:firstLine="819"/>
        <w:jc w:val="left"/>
      </w:pPr>
      <w:r>
        <w:t>JACQUELINE ROJAS SOLANO</w:t>
      </w:r>
      <w:r>
        <w:rPr>
          <w:spacing w:val="1"/>
        </w:rPr>
        <w:t xml:space="preserve"> </w:t>
      </w:r>
      <w:r>
        <w:t>DIRECTORA</w:t>
      </w:r>
      <w:r>
        <w:rPr>
          <w:spacing w:val="-4"/>
        </w:rPr>
        <w:t xml:space="preserve"> </w:t>
      </w:r>
      <w:r>
        <w:t>REGIONAL</w:t>
      </w:r>
      <w:r>
        <w:rPr>
          <w:spacing w:val="-6"/>
        </w:rPr>
        <w:t xml:space="preserve"> </w:t>
      </w:r>
      <w:r>
        <w:t>ATLÁNTICO</w:t>
      </w:r>
      <w:r>
        <w:rPr>
          <w:spacing w:val="-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SENA</w:t>
      </w:r>
    </w:p>
    <w:p w14:paraId="1FD31B4B" w14:textId="77777777" w:rsidR="008A37F4" w:rsidRDefault="008A37F4">
      <w:pPr>
        <w:pStyle w:val="Textoindependiente"/>
        <w:rPr>
          <w:b/>
        </w:rPr>
      </w:pPr>
    </w:p>
    <w:p w14:paraId="00CAC126" w14:textId="77777777" w:rsidR="008A37F4" w:rsidRDefault="008A37F4">
      <w:pPr>
        <w:pStyle w:val="Textoindependiente"/>
        <w:spacing w:before="10"/>
        <w:rPr>
          <w:b/>
          <w:sz w:val="17"/>
        </w:rPr>
      </w:pPr>
    </w:p>
    <w:p w14:paraId="7D608B6B" w14:textId="6748CF43" w:rsidR="008A37F4" w:rsidRDefault="00C91510">
      <w:pPr>
        <w:ind w:left="118"/>
        <w:rPr>
          <w:rFonts w:ascii="Arial MT" w:hAnsi="Arial MT"/>
          <w:sz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550464" behindDoc="1" locked="0" layoutInCell="1" allowOverlap="1" wp14:anchorId="28DE5446" wp14:editId="2EFE27C7">
                <wp:simplePos x="0" y="0"/>
                <wp:positionH relativeFrom="page">
                  <wp:posOffset>3454400</wp:posOffset>
                </wp:positionH>
                <wp:positionV relativeFrom="paragraph">
                  <wp:posOffset>-46355</wp:posOffset>
                </wp:positionV>
                <wp:extent cx="809625" cy="39878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09625" cy="398780"/>
                          <a:chOff x="5440" y="-73"/>
                          <a:chExt cx="1275" cy="628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40" y="-73"/>
                            <a:ext cx="758" cy="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11" y="205"/>
                            <a:ext cx="503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207FF5" id="Group 2" o:spid="_x0000_s1026" style="position:absolute;margin-left:272pt;margin-top:-3.65pt;width:63.75pt;height:31.4pt;z-index:-15766016;mso-position-horizontal-relative:page" coordorigin="5440,-73" coordsize="1275,628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5440;top:-73;width:758;height:24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">
                  <v:imagedata r:id="rId7" o:title=""/>
                </v:shape>
                <v:shape id="Picture 3" o:spid="_x0000_s1028" type="#_x0000_t75" style="position:absolute;left:6211;top:205;width:503;height:3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">
                  <v:imagedata r:id="rId8" o:title=""/>
                </v:shape>
                <w10:wrap anchorx="page"/>
              </v:group>
            </w:pict>
          </mc:Fallback>
        </mc:AlternateContent>
      </w:r>
      <w:r>
        <w:rPr>
          <w:rFonts w:ascii="Arial MT" w:hAnsi="Arial MT"/>
          <w:sz w:val="18"/>
        </w:rPr>
        <w:t>Proyectó:</w:t>
      </w:r>
      <w:r>
        <w:rPr>
          <w:rFonts w:ascii="Arial MT" w:hAnsi="Arial MT"/>
          <w:spacing w:val="-3"/>
          <w:sz w:val="18"/>
        </w:rPr>
        <w:t xml:space="preserve"> </w:t>
      </w:r>
      <w:r>
        <w:rPr>
          <w:rFonts w:ascii="Arial MT" w:hAnsi="Arial MT"/>
          <w:sz w:val="18"/>
        </w:rPr>
        <w:t>Eduardo Charris,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Profesional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Grado</w:t>
      </w:r>
      <w:r>
        <w:rPr>
          <w:rFonts w:ascii="Arial MT" w:hAnsi="Arial MT"/>
          <w:spacing w:val="-4"/>
          <w:sz w:val="18"/>
        </w:rPr>
        <w:t xml:space="preserve"> </w:t>
      </w:r>
      <w:r>
        <w:rPr>
          <w:rFonts w:ascii="Arial MT" w:hAnsi="Arial MT"/>
          <w:sz w:val="18"/>
        </w:rPr>
        <w:t>02</w:t>
      </w:r>
    </w:p>
    <w:p w14:paraId="7BD1860C" w14:textId="77777777" w:rsidR="008A37F4" w:rsidRDefault="008A37F4">
      <w:pPr>
        <w:pStyle w:val="Textoindependiente"/>
        <w:spacing w:before="9"/>
        <w:rPr>
          <w:rFonts w:ascii="Arial MT"/>
          <w:sz w:val="15"/>
        </w:rPr>
      </w:pPr>
    </w:p>
    <w:p w14:paraId="3010819B" w14:textId="77777777" w:rsidR="008A37F4" w:rsidRDefault="00C91510">
      <w:pPr>
        <w:spacing w:before="1"/>
        <w:ind w:left="118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Revisó:</w:t>
      </w:r>
      <w:r>
        <w:rPr>
          <w:rFonts w:ascii="Arial MT" w:hAnsi="Arial MT"/>
          <w:spacing w:val="44"/>
          <w:sz w:val="18"/>
        </w:rPr>
        <w:t xml:space="preserve"> </w:t>
      </w:r>
      <w:r>
        <w:rPr>
          <w:rFonts w:ascii="Arial MT" w:hAnsi="Arial MT"/>
          <w:sz w:val="18"/>
        </w:rPr>
        <w:t>Jhon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Luis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Peñaloza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Angulo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–</w:t>
      </w:r>
      <w:r>
        <w:rPr>
          <w:rFonts w:ascii="Arial MT" w:hAnsi="Arial MT"/>
          <w:spacing w:val="-1"/>
          <w:sz w:val="18"/>
        </w:rPr>
        <w:t xml:space="preserve"> </w:t>
      </w:r>
      <w:r>
        <w:rPr>
          <w:rFonts w:ascii="Arial MT" w:hAnsi="Arial MT"/>
          <w:sz w:val="18"/>
        </w:rPr>
        <w:t>Profesional</w:t>
      </w:r>
      <w:r>
        <w:rPr>
          <w:rFonts w:ascii="Arial MT" w:hAnsi="Arial MT"/>
          <w:spacing w:val="-2"/>
          <w:sz w:val="18"/>
        </w:rPr>
        <w:t xml:space="preserve"> </w:t>
      </w:r>
      <w:r>
        <w:rPr>
          <w:rFonts w:ascii="Arial MT" w:hAnsi="Arial MT"/>
          <w:sz w:val="18"/>
        </w:rPr>
        <w:t>grado</w:t>
      </w:r>
      <w:r>
        <w:rPr>
          <w:rFonts w:ascii="Arial MT" w:hAnsi="Arial MT"/>
          <w:spacing w:val="-5"/>
          <w:sz w:val="18"/>
        </w:rPr>
        <w:t xml:space="preserve"> </w:t>
      </w:r>
      <w:r>
        <w:rPr>
          <w:rFonts w:ascii="Arial MT" w:hAnsi="Arial MT"/>
          <w:sz w:val="18"/>
        </w:rPr>
        <w:t>02</w:t>
      </w:r>
    </w:p>
    <w:p w14:paraId="0448EBE8" w14:textId="77777777" w:rsidR="008A37F4" w:rsidRDefault="008A37F4">
      <w:pPr>
        <w:pStyle w:val="Textoindependiente"/>
        <w:rPr>
          <w:rFonts w:ascii="Arial MT"/>
          <w:sz w:val="20"/>
        </w:rPr>
      </w:pPr>
    </w:p>
    <w:p w14:paraId="7C8ED987" w14:textId="77777777" w:rsidR="008A37F4" w:rsidRDefault="008A37F4">
      <w:pPr>
        <w:pStyle w:val="Textoindependiente"/>
        <w:rPr>
          <w:rFonts w:ascii="Arial MT"/>
          <w:sz w:val="20"/>
        </w:rPr>
      </w:pPr>
    </w:p>
    <w:p w14:paraId="0F3BFD5E" w14:textId="77777777" w:rsidR="008A37F4" w:rsidRDefault="008A37F4">
      <w:pPr>
        <w:pStyle w:val="Textoindependiente"/>
        <w:rPr>
          <w:rFonts w:ascii="Arial MT"/>
          <w:sz w:val="20"/>
        </w:rPr>
      </w:pPr>
    </w:p>
    <w:p w14:paraId="0B73B33A" w14:textId="77777777" w:rsidR="008A37F4" w:rsidRDefault="008A37F4">
      <w:pPr>
        <w:pStyle w:val="Textoindependiente"/>
        <w:spacing w:before="7"/>
        <w:rPr>
          <w:rFonts w:ascii="Arial MT"/>
          <w:sz w:val="18"/>
        </w:rPr>
      </w:pPr>
    </w:p>
    <w:p w14:paraId="70AF74C2" w14:textId="77777777" w:rsidR="008A37F4" w:rsidRDefault="00C91510">
      <w:pPr>
        <w:ind w:right="108"/>
        <w:jc w:val="right"/>
      </w:pPr>
      <w:r>
        <w:t>1</w:t>
      </w:r>
    </w:p>
    <w:sectPr w:rsidR="008A37F4">
      <w:type w:val="continuous"/>
      <w:pgSz w:w="12240" w:h="15840"/>
      <w:pgMar w:top="880" w:right="136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7F4"/>
    <w:rsid w:val="00087F4E"/>
    <w:rsid w:val="008A37F4"/>
    <w:rsid w:val="009A5972"/>
    <w:rsid w:val="00C9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B7349"/>
  <w15:docId w15:val="{92141FF9-2669-486C-8C65-8B557A87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ind w:left="2113" w:right="2087"/>
      <w:jc w:val="center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Eduardo Jose Charris Villanueva</cp:lastModifiedBy>
  <cp:revision>4</cp:revision>
  <dcterms:created xsi:type="dcterms:W3CDTF">2023-06-15T21:03:00Z</dcterms:created>
  <dcterms:modified xsi:type="dcterms:W3CDTF">2023-07-10T15:23:00Z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2023-06-15T00:00:00Z</vt:filetime>
  </property>
  <property fmtid="{D5CDD505-2E9C-101B-9397-08002B2CF9AE}" pid="5" name="MSIP_Label_1299739c-ad3d-4908-806e-4d91151a6e13_Enabled">
    <vt:lpwstr>true</vt:lpwstr>
  </property>
  <property fmtid="{D5CDD505-2E9C-101B-9397-08002B2CF9AE}" pid="6" name="MSIP_Label_1299739c-ad3d-4908-806e-4d91151a6e13_SetDate">
    <vt:lpwstr>2023-06-15T21:03:38Z</vt:lpwstr>
  </property>
  <property fmtid="{D5CDD505-2E9C-101B-9397-08002B2CF9AE}" pid="7" name="MSIP_Label_1299739c-ad3d-4908-806e-4d91151a6e13_Method">
    <vt:lpwstr>Standard</vt:lpwstr>
  </property>
  <property fmtid="{D5CDD505-2E9C-101B-9397-08002B2CF9AE}" pid="8" name="MSIP_Label_1299739c-ad3d-4908-806e-4d91151a6e13_Name">
    <vt:lpwstr>All Employees (Unrestricted)</vt:lpwstr>
  </property>
  <property fmtid="{D5CDD505-2E9C-101B-9397-08002B2CF9AE}" pid="9" name="MSIP_Label_1299739c-ad3d-4908-806e-4d91151a6e13_SiteId">
    <vt:lpwstr>cbc2c381-2f2e-4d93-91d1-506c9316ace7</vt:lpwstr>
  </property>
  <property fmtid="{D5CDD505-2E9C-101B-9397-08002B2CF9AE}" pid="10" name="MSIP_Label_1299739c-ad3d-4908-806e-4d91151a6e13_ActionId">
    <vt:lpwstr>ecbd18e3-1d71-47ff-a59f-cebdda4e7589</vt:lpwstr>
  </property>
  <property fmtid="{D5CDD505-2E9C-101B-9397-08002B2CF9AE}" pid="11" name="MSIP_Label_1299739c-ad3d-4908-806e-4d91151a6e13_ContentBits">
    <vt:lpwstr>0</vt:lpwstr>
  </property>
</Properties>
</file>